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88" w:rsidRDefault="009178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5188" w:rsidRDefault="009178F9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5188" w:rsidRDefault="00BE6AE0">
      <w:pPr>
        <w:spacing w:after="3"/>
      </w:pPr>
      <w:r>
        <w:t>OSNOVNA ŠKOLA GRADAC</w:t>
      </w:r>
    </w:p>
    <w:p w:rsidR="00BE6AE0" w:rsidRDefault="00BE6AE0">
      <w:pPr>
        <w:spacing w:after="3"/>
      </w:pPr>
      <w:r>
        <w:t>Kralja Tomislava 2</w:t>
      </w:r>
    </w:p>
    <w:p w:rsidR="00BE6AE0" w:rsidRDefault="00BE6AE0">
      <w:pPr>
        <w:spacing w:after="3"/>
      </w:pPr>
      <w:r>
        <w:t>21330 GRADAC</w:t>
      </w:r>
    </w:p>
    <w:p w:rsidR="00C65188" w:rsidRDefault="009178F9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 skladu sa člankom 21. stavkom 2. Zakona o javnoj nabavi (NN br. </w:t>
      </w:r>
      <w:r w:rsidR="00BE6AE0">
        <w:rPr>
          <w:rFonts w:ascii="Times New Roman" w:eastAsia="Times New Roman" w:hAnsi="Times New Roman" w:cs="Times New Roman"/>
          <w:sz w:val="24"/>
        </w:rPr>
        <w:t>120/16</w:t>
      </w:r>
      <w:r>
        <w:rPr>
          <w:rFonts w:ascii="Times New Roman" w:eastAsia="Times New Roman" w:hAnsi="Times New Roman" w:cs="Times New Roman"/>
          <w:sz w:val="24"/>
        </w:rPr>
        <w:t xml:space="preserve"> ) </w:t>
      </w:r>
      <w:r w:rsidR="00BE6AE0">
        <w:rPr>
          <w:rFonts w:ascii="Times New Roman" w:eastAsia="Times New Roman" w:hAnsi="Times New Roman" w:cs="Times New Roman"/>
          <w:sz w:val="24"/>
        </w:rPr>
        <w:t>OŠ GRADAC</w:t>
      </w:r>
      <w:r>
        <w:rPr>
          <w:rFonts w:ascii="Times New Roman" w:eastAsia="Times New Roman" w:hAnsi="Times New Roman" w:cs="Times New Roman"/>
          <w:sz w:val="24"/>
        </w:rPr>
        <w:t xml:space="preserve">  objavljuje </w:t>
      </w:r>
    </w:p>
    <w:p w:rsidR="00C65188" w:rsidRDefault="009178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5188" w:rsidRDefault="009178F9">
      <w:pPr>
        <w:pStyle w:val="Naslov1"/>
        <w:ind w:left="385"/>
      </w:pPr>
      <w:r>
        <w:t>REGISTAR UGOVORA O JAVNOJ NABAVI – 201</w:t>
      </w:r>
      <w:r w:rsidR="00BE6AE0">
        <w:t>7</w:t>
      </w:r>
      <w:r>
        <w:t xml:space="preserve">. godina </w:t>
      </w:r>
    </w:p>
    <w:p w:rsidR="00C65188" w:rsidRDefault="009178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5188" w:rsidRDefault="009178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226" w:type="dxa"/>
        <w:tblInd w:w="-110" w:type="dxa"/>
        <w:tblCellMar>
          <w:top w:w="5" w:type="dxa"/>
          <w:left w:w="106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52"/>
        <w:gridCol w:w="1910"/>
        <w:gridCol w:w="1556"/>
        <w:gridCol w:w="2031"/>
        <w:gridCol w:w="1882"/>
        <w:gridCol w:w="1652"/>
        <w:gridCol w:w="1633"/>
        <w:gridCol w:w="1556"/>
        <w:gridCol w:w="1354"/>
      </w:tblGrid>
      <w:tr w:rsidR="00C65188" w:rsidTr="00D9243B">
        <w:trPr>
          <w:trHeight w:val="242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Red. broj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Evidencijski broj  Nabave i broj objave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Predmet ugovora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 w:rsidP="00D85BD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Vrsta provedenog postupka javne nabave</w:t>
            </w:r>
            <w:r w:rsidR="00D54328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5BD1">
              <w:rPr>
                <w:rFonts w:ascii="Times New Roman" w:eastAsia="Times New Roman" w:hAnsi="Times New Roman" w:cs="Times New Roman"/>
              </w:rPr>
              <w:t>Po čl.12 Zakona o javnoj nabavi naručitelj nije obvezan provoditi propisan postupak javne nabave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znos sklopljenog ugovora o javnoj nabavi s PDV-om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Datum </w:t>
            </w:r>
          </w:p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sklapanja i rok na koji je sklopljen ugovor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Naziv ponuditelja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right="22"/>
            </w:pPr>
            <w:r>
              <w:rPr>
                <w:rFonts w:ascii="Times New Roman" w:eastAsia="Times New Roman" w:hAnsi="Times New Roman" w:cs="Times New Roman"/>
              </w:rPr>
              <w:t>Konačni da</w:t>
            </w:r>
            <w:r>
              <w:rPr>
                <w:rFonts w:ascii="Times New Roman" w:eastAsia="Times New Roman" w:hAnsi="Times New Roman" w:cs="Times New Roman"/>
              </w:rPr>
              <w:t xml:space="preserve">tum isporuke robe, pružanja usluge ili izvođenja radova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Konačni </w:t>
            </w:r>
          </w:p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iznos koji je naručitelj isplatio na temelju ugovora o javnoj nabavi </w:t>
            </w:r>
          </w:p>
        </w:tc>
      </w:tr>
      <w:tr w:rsidR="00C65188" w:rsidTr="00D9243B">
        <w:trPr>
          <w:trHeight w:val="7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1.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BE6A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MV</w:t>
            </w:r>
            <w:r w:rsidR="00BE6AE0">
              <w:rPr>
                <w:rFonts w:ascii="Times New Roman" w:eastAsia="Times New Roman" w:hAnsi="Times New Roman" w:cs="Times New Roman"/>
              </w:rPr>
              <w:t xml:space="preserve"> br.01J/2017</w:t>
            </w:r>
          </w:p>
          <w:p w:rsidR="00C65188" w:rsidRDefault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BE6AE0" w:rsidP="000E2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Sanacija dijela fasade i prozora </w:t>
            </w:r>
            <w:r w:rsidR="000E2AB3">
              <w:rPr>
                <w:rFonts w:ascii="Times New Roman" w:eastAsia="Times New Roman" w:hAnsi="Times New Roman" w:cs="Times New Roman"/>
              </w:rPr>
              <w:t>OŠ Gradac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BE6AE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Jednostavna nabava</w:t>
            </w:r>
            <w:r w:rsidR="009178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9178F9" w:rsidP="00D85BD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85BD1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85BD1">
              <w:rPr>
                <w:rFonts w:ascii="Times New Roman" w:eastAsia="Times New Roman" w:hAnsi="Times New Roman" w:cs="Times New Roman"/>
              </w:rPr>
              <w:t>363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D85BD1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D1" w:rsidRDefault="00D85BD1" w:rsidP="00D85BD1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5.07.2017</w:t>
            </w:r>
            <w:r w:rsidR="009178F9">
              <w:rPr>
                <w:rFonts w:ascii="Times New Roman" w:eastAsia="Times New Roman" w:hAnsi="Times New Roman" w:cs="Times New Roman"/>
              </w:rPr>
              <w:t xml:space="preserve">.g. </w:t>
            </w:r>
          </w:p>
          <w:p w:rsidR="00C65188" w:rsidRDefault="00D85BD1" w:rsidP="00D85BD1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45 dana</w:t>
            </w:r>
            <w:r w:rsidR="009178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D85BD1" w:rsidP="00D85BD1">
            <w:pPr>
              <w:spacing w:after="0"/>
              <w:ind w:left="5"/>
            </w:pPr>
            <w:r>
              <w:t>TEMP-INGRAD d.o.o. Imotski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D85BD1" w:rsidP="00D85BD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20.08.2017.</w:t>
            </w:r>
            <w:r w:rsidR="009178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88" w:rsidRDefault="00D9243B" w:rsidP="00D9243B">
            <w:pPr>
              <w:spacing w:after="0"/>
              <w:ind w:left="5"/>
            </w:pPr>
            <w:r>
              <w:t>274.363,26</w:t>
            </w:r>
          </w:p>
        </w:tc>
      </w:tr>
      <w:tr w:rsidR="00D9243B" w:rsidTr="00D9243B">
        <w:trPr>
          <w:trHeight w:val="7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B" w:rsidRDefault="00D9243B" w:rsidP="00D9243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B" w:rsidRDefault="00D9243B" w:rsidP="00277C0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E-MV br.0</w:t>
            </w:r>
            <w:r w:rsidR="000E2AB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J/2017</w:t>
            </w:r>
          </w:p>
          <w:p w:rsidR="00D9243B" w:rsidRDefault="00D9243B" w:rsidP="00277C0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B" w:rsidRDefault="00D9243B" w:rsidP="000E2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Sanacija dijela </w:t>
            </w:r>
            <w:r w:rsidR="000E2AB3">
              <w:rPr>
                <w:rFonts w:ascii="Times New Roman" w:eastAsia="Times New Roman" w:hAnsi="Times New Roman" w:cs="Times New Roman"/>
              </w:rPr>
              <w:t>krova</w:t>
            </w:r>
            <w:r>
              <w:rPr>
                <w:rFonts w:ascii="Times New Roman" w:eastAsia="Times New Roman" w:hAnsi="Times New Roman" w:cs="Times New Roman"/>
              </w:rPr>
              <w:t xml:space="preserve"> i prozora </w:t>
            </w:r>
            <w:r w:rsidR="000E2AB3">
              <w:rPr>
                <w:rFonts w:ascii="Times New Roman" w:eastAsia="Times New Roman" w:hAnsi="Times New Roman" w:cs="Times New Roman"/>
              </w:rPr>
              <w:t>PŠ Drvenik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B" w:rsidRDefault="00D9243B" w:rsidP="00277C0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Jednostavna nabava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B" w:rsidRDefault="000E2AB3" w:rsidP="009178F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120.0</w:t>
            </w:r>
            <w:r w:rsidR="009178F9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9178F9">
              <w:rPr>
                <w:rFonts w:ascii="Times New Roman" w:eastAsia="Times New Roman" w:hAnsi="Times New Roman" w:cs="Times New Roman"/>
              </w:rPr>
              <w:t>25</w:t>
            </w:r>
            <w:r w:rsidR="00D924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B" w:rsidRDefault="000E2AB3" w:rsidP="00277C0A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D9243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D9243B">
              <w:rPr>
                <w:rFonts w:ascii="Times New Roman" w:eastAsia="Times New Roman" w:hAnsi="Times New Roman" w:cs="Times New Roman"/>
              </w:rPr>
              <w:t xml:space="preserve">.2017.g. </w:t>
            </w:r>
          </w:p>
          <w:p w:rsidR="00D9243B" w:rsidRDefault="000E2AB3" w:rsidP="000E2AB3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9243B">
              <w:rPr>
                <w:rFonts w:ascii="Times New Roman" w:eastAsia="Times New Roman" w:hAnsi="Times New Roman" w:cs="Times New Roman"/>
              </w:rPr>
              <w:t xml:space="preserve"> dana 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E2AB3" w:rsidRDefault="000E2AB3" w:rsidP="000E2AB3">
            <w:pPr>
              <w:spacing w:after="0"/>
              <w:ind w:left="5"/>
              <w:jc w:val="both"/>
            </w:pPr>
            <w:r>
              <w:t>16.12.2017.g.</w:t>
            </w:r>
          </w:p>
          <w:p w:rsidR="000E2AB3" w:rsidRDefault="000E2AB3" w:rsidP="000E2AB3">
            <w:pPr>
              <w:spacing w:after="0"/>
              <w:ind w:left="5"/>
              <w:jc w:val="both"/>
            </w:pPr>
            <w:r>
              <w:t>12 dana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B" w:rsidRDefault="000E2AB3" w:rsidP="00277C0A">
            <w:pPr>
              <w:spacing w:after="0"/>
              <w:ind w:left="5"/>
            </w:pPr>
            <w:r>
              <w:t>KREMENIK d.o.o. Drvenik;</w:t>
            </w:r>
          </w:p>
          <w:p w:rsidR="000E2AB3" w:rsidRDefault="000E2AB3" w:rsidP="00277C0A">
            <w:pPr>
              <w:spacing w:after="0"/>
              <w:ind w:left="5"/>
            </w:pPr>
            <w:r>
              <w:t xml:space="preserve">RIKI – obrt za proizvodnju </w:t>
            </w:r>
            <w:proofErr w:type="spellStart"/>
            <w:r>
              <w:t>Podgora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B" w:rsidRDefault="009178F9" w:rsidP="0091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bookmarkStart w:id="0" w:name="_GoBack"/>
            <w:bookmarkEnd w:id="0"/>
            <w:r w:rsidR="00D9243B">
              <w:rPr>
                <w:rFonts w:ascii="Times New Roman" w:eastAsia="Times New Roman" w:hAnsi="Times New Roman" w:cs="Times New Roman"/>
              </w:rPr>
              <w:t>.</w:t>
            </w:r>
            <w:r w:rsidR="000E2AB3">
              <w:rPr>
                <w:rFonts w:ascii="Times New Roman" w:eastAsia="Times New Roman" w:hAnsi="Times New Roman" w:cs="Times New Roman"/>
              </w:rPr>
              <w:t>12</w:t>
            </w:r>
            <w:r w:rsidR="00D9243B">
              <w:rPr>
                <w:rFonts w:ascii="Times New Roman" w:eastAsia="Times New Roman" w:hAnsi="Times New Roman" w:cs="Times New Roman"/>
              </w:rPr>
              <w:t xml:space="preserve">.2017.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B" w:rsidRDefault="000E2AB3" w:rsidP="009178F9">
            <w:pPr>
              <w:spacing w:after="0"/>
              <w:ind w:left="5"/>
            </w:pPr>
            <w:r>
              <w:t>120.0</w:t>
            </w:r>
            <w:r w:rsidR="009178F9">
              <w:t>21</w:t>
            </w:r>
            <w:r>
              <w:t>,</w:t>
            </w:r>
            <w:r w:rsidR="009178F9">
              <w:t>25</w:t>
            </w:r>
          </w:p>
        </w:tc>
      </w:tr>
    </w:tbl>
    <w:p w:rsidR="00D9243B" w:rsidRDefault="009178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9243B">
      <w:pgSz w:w="16838" w:h="11904" w:orient="landscape"/>
      <w:pgMar w:top="1440" w:right="180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88"/>
    <w:rsid w:val="000E2AB3"/>
    <w:rsid w:val="009178F9"/>
    <w:rsid w:val="00BE6AE0"/>
    <w:rsid w:val="00C65188"/>
    <w:rsid w:val="00D54328"/>
    <w:rsid w:val="00D85BD1"/>
    <w:rsid w:val="00D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A30C1-7D16-45BD-AA1F-9DE7EED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pc</dc:creator>
  <cp:keywords/>
  <cp:lastModifiedBy>Tajnistvo</cp:lastModifiedBy>
  <cp:revision>3</cp:revision>
  <dcterms:created xsi:type="dcterms:W3CDTF">2018-01-23T10:10:00Z</dcterms:created>
  <dcterms:modified xsi:type="dcterms:W3CDTF">2018-01-23T10:10:00Z</dcterms:modified>
</cp:coreProperties>
</file>